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2A" w:rsidRDefault="008F162A" w:rsidP="008F162A">
      <w:pPr>
        <w:ind w:left="1416" w:firstLine="708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8F162A" w:rsidRDefault="008F162A" w:rsidP="008F1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8F162A" w:rsidRDefault="008F162A" w:rsidP="008F1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8F162A" w:rsidRDefault="008F162A" w:rsidP="008F1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8F162A" w:rsidRDefault="008F162A" w:rsidP="008F1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8F162A" w:rsidRDefault="008F162A" w:rsidP="008F1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 СЕЛЬСОВЕТА</w:t>
      </w:r>
    </w:p>
    <w:p w:rsidR="008F162A" w:rsidRDefault="008F162A" w:rsidP="008F162A">
      <w:pPr>
        <w:jc w:val="center"/>
        <w:rPr>
          <w:b/>
          <w:sz w:val="24"/>
          <w:szCs w:val="24"/>
        </w:rPr>
      </w:pPr>
    </w:p>
    <w:p w:rsidR="008F162A" w:rsidRDefault="008F162A" w:rsidP="008F162A">
      <w:pPr>
        <w:jc w:val="center"/>
        <w:rPr>
          <w:b/>
          <w:sz w:val="24"/>
          <w:szCs w:val="24"/>
        </w:rPr>
      </w:pPr>
    </w:p>
    <w:p w:rsidR="008F162A" w:rsidRDefault="008F162A" w:rsidP="008F1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F162A" w:rsidRDefault="008F162A" w:rsidP="008F162A">
      <w:pPr>
        <w:jc w:val="center"/>
        <w:rPr>
          <w:b/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  <w:r>
        <w:rPr>
          <w:sz w:val="24"/>
          <w:szCs w:val="24"/>
        </w:rPr>
        <w:t>от 10 ноября 2016 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 58</w:t>
      </w:r>
    </w:p>
    <w:p w:rsidR="008F162A" w:rsidRDefault="008F162A" w:rsidP="008F162A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8F162A" w:rsidRDefault="008F162A" w:rsidP="008F16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162A" w:rsidRDefault="008F162A" w:rsidP="008F1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публичных слушаниях по проекту</w:t>
      </w:r>
    </w:p>
    <w:p w:rsidR="008F162A" w:rsidRDefault="008F162A" w:rsidP="008F1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решения Плотниковской сельской  Думы</w:t>
      </w:r>
    </w:p>
    <w:p w:rsidR="008F162A" w:rsidRDefault="008F162A" w:rsidP="008F1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Плотниковского сельсовета на 2017 год»</w:t>
      </w: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статьей 28 Федерального Закона от 06.10.2003 г. №131-ФЗ «Об общих принципах организации местного самоуправления в  Российской Федерации», статьей 14 Устава Плотниковского сельсовета Притобольного района Курганской области, Администрация Плотниковского сельсовета </w:t>
      </w:r>
    </w:p>
    <w:p w:rsidR="008F162A" w:rsidRDefault="008F162A" w:rsidP="008F1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ПОСТАНОВЛЯЕТ:</w:t>
      </w:r>
    </w:p>
    <w:p w:rsidR="008F162A" w:rsidRDefault="008F162A" w:rsidP="008F162A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1.Вынести на публичные слушания проект решения  Плотниковской сельской Думы « О бюджете Плотниковского сельсовета на 2017 год».</w:t>
      </w:r>
    </w:p>
    <w:p w:rsidR="008F162A" w:rsidRDefault="008F162A" w:rsidP="008F162A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2.Назначить публичные слушания  по проекту решения Плотниковской сельской Думы  « О бюджете Плотниковского сельсовета на 2017 год» на 9-00 часов 4 декабря 2016 года в помещении Администрации Плотниковского сельсовета.</w:t>
      </w:r>
    </w:p>
    <w:p w:rsidR="008F162A" w:rsidRDefault="008F162A" w:rsidP="008F162A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3.Утвердить рабочую группу по подготовке и проведению публичных слушаний согласно приложению к  настоящему постановлению.</w:t>
      </w:r>
    </w:p>
    <w:p w:rsidR="008F162A" w:rsidRDefault="008F162A" w:rsidP="008F162A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4. Докладчиком по теме публичных слушаний назначить руководителя бухгалтери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главного бухгалтера Плотниковского сельсовета Давыдову Т.В.</w:t>
      </w:r>
    </w:p>
    <w:p w:rsidR="008F162A" w:rsidRDefault="008F162A" w:rsidP="008F162A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постановление, проект решения Плотниковской сельской Думы «О бюджете Плотниковского сельсовета на 2017 год» опубликовать в газете «Плотниковский вестник» и разместить на официальном сайте сельских поселений  Администрации Притобольного района в сети «Интернет».</w:t>
      </w:r>
    </w:p>
    <w:p w:rsidR="008F162A" w:rsidRDefault="008F162A" w:rsidP="008F162A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8F162A" w:rsidRDefault="008F162A" w:rsidP="008F162A">
      <w:pPr>
        <w:ind w:left="75"/>
        <w:jc w:val="both"/>
        <w:rPr>
          <w:sz w:val="24"/>
          <w:szCs w:val="24"/>
        </w:rPr>
      </w:pPr>
    </w:p>
    <w:p w:rsidR="008F162A" w:rsidRDefault="008F162A" w:rsidP="008F162A">
      <w:pPr>
        <w:ind w:left="75"/>
        <w:jc w:val="both"/>
        <w:rPr>
          <w:sz w:val="24"/>
          <w:szCs w:val="24"/>
        </w:rPr>
      </w:pPr>
    </w:p>
    <w:p w:rsidR="008F162A" w:rsidRDefault="008F162A" w:rsidP="008F162A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  <w:t xml:space="preserve">             Л.В.Злыднева</w:t>
      </w:r>
    </w:p>
    <w:p w:rsidR="008F162A" w:rsidRDefault="008F162A" w:rsidP="008F162A">
      <w:pPr>
        <w:ind w:left="75"/>
        <w:jc w:val="both"/>
        <w:rPr>
          <w:sz w:val="24"/>
          <w:szCs w:val="24"/>
        </w:rPr>
      </w:pPr>
    </w:p>
    <w:p w:rsidR="008F162A" w:rsidRDefault="008F162A" w:rsidP="008F162A">
      <w:pPr>
        <w:ind w:left="75"/>
        <w:jc w:val="both"/>
        <w:rPr>
          <w:sz w:val="24"/>
          <w:szCs w:val="24"/>
        </w:rPr>
      </w:pPr>
    </w:p>
    <w:p w:rsidR="008F162A" w:rsidRDefault="008F162A" w:rsidP="008F162A">
      <w:pPr>
        <w:ind w:left="75"/>
        <w:jc w:val="both"/>
        <w:rPr>
          <w:sz w:val="24"/>
          <w:szCs w:val="24"/>
        </w:rPr>
      </w:pPr>
    </w:p>
    <w:p w:rsidR="008F162A" w:rsidRDefault="008F162A" w:rsidP="008F162A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F162A" w:rsidRDefault="008F162A" w:rsidP="008F162A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162A" w:rsidRDefault="008F162A" w:rsidP="008F162A">
      <w:pPr>
        <w:ind w:left="75"/>
        <w:rPr>
          <w:sz w:val="24"/>
          <w:szCs w:val="24"/>
        </w:rPr>
      </w:pPr>
    </w:p>
    <w:p w:rsidR="008F162A" w:rsidRDefault="008F162A" w:rsidP="008F162A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F162A" w:rsidRDefault="008F162A" w:rsidP="008F162A">
      <w:pPr>
        <w:ind w:left="4248"/>
        <w:rPr>
          <w:sz w:val="24"/>
          <w:szCs w:val="24"/>
        </w:rPr>
      </w:pPr>
    </w:p>
    <w:p w:rsidR="008F162A" w:rsidRDefault="008F162A" w:rsidP="008F162A">
      <w:pPr>
        <w:ind w:left="4248"/>
        <w:rPr>
          <w:sz w:val="24"/>
          <w:szCs w:val="24"/>
        </w:rPr>
      </w:pPr>
    </w:p>
    <w:p w:rsidR="008F162A" w:rsidRDefault="008F162A" w:rsidP="008F162A">
      <w:pPr>
        <w:ind w:left="4248"/>
        <w:rPr>
          <w:sz w:val="24"/>
          <w:szCs w:val="24"/>
        </w:rPr>
      </w:pPr>
    </w:p>
    <w:p w:rsidR="008F162A" w:rsidRDefault="008F162A" w:rsidP="008F162A">
      <w:pPr>
        <w:ind w:left="4248"/>
        <w:rPr>
          <w:sz w:val="24"/>
          <w:szCs w:val="24"/>
        </w:rPr>
      </w:pPr>
    </w:p>
    <w:p w:rsidR="008F162A" w:rsidRDefault="008F162A" w:rsidP="008F162A">
      <w:pPr>
        <w:ind w:left="4248" w:hanging="48"/>
        <w:rPr>
          <w:sz w:val="24"/>
          <w:szCs w:val="24"/>
        </w:rPr>
      </w:pPr>
    </w:p>
    <w:p w:rsidR="008F162A" w:rsidRDefault="008F162A" w:rsidP="008F162A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к постановлению</w:t>
      </w:r>
    </w:p>
    <w:p w:rsidR="008F162A" w:rsidRDefault="008F162A" w:rsidP="008F162A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Плотниковского                                            сельсовета  от 10 ноября 2016 года № 58</w:t>
      </w:r>
    </w:p>
    <w:p w:rsidR="008F162A" w:rsidRDefault="008F162A" w:rsidP="008F162A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>«О публичных слушаниях по проекту решения Плотниковской сельской Думы «О бюджете Плотниковского сельсовета на 2017 год»</w:t>
      </w: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Состав</w:t>
      </w:r>
    </w:p>
    <w:p w:rsidR="008F162A" w:rsidRDefault="008F162A" w:rsidP="008F162A">
      <w:pPr>
        <w:rPr>
          <w:sz w:val="24"/>
          <w:szCs w:val="24"/>
        </w:rPr>
      </w:pPr>
      <w:r>
        <w:rPr>
          <w:sz w:val="24"/>
          <w:szCs w:val="24"/>
        </w:rPr>
        <w:t xml:space="preserve"> рабочей группы по подготовке и проведению публичных слушаний по проекту</w:t>
      </w:r>
    </w:p>
    <w:p w:rsidR="008F162A" w:rsidRDefault="008F162A" w:rsidP="008F162A">
      <w:pPr>
        <w:rPr>
          <w:sz w:val="24"/>
          <w:szCs w:val="24"/>
        </w:rPr>
      </w:pPr>
      <w:r>
        <w:rPr>
          <w:sz w:val="24"/>
          <w:szCs w:val="24"/>
        </w:rPr>
        <w:t xml:space="preserve"> решения Плотниковской сельской Думы «О бюджете Плотниковского сельсовета на 2016 год»</w:t>
      </w: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  <w:r>
        <w:rPr>
          <w:sz w:val="24"/>
          <w:szCs w:val="24"/>
        </w:rPr>
        <w:t>1. Злыднева Лариса Владимировна   - Глава  Плотниковского сельсовета</w:t>
      </w: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  <w:r>
        <w:rPr>
          <w:sz w:val="24"/>
          <w:szCs w:val="24"/>
        </w:rPr>
        <w:t>2. Давыдова Татьяна Васильевна – руководитель отдела бухгалтерского учёта и отчетности – главный бухгалтер</w:t>
      </w: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  <w:r>
        <w:rPr>
          <w:sz w:val="24"/>
          <w:szCs w:val="24"/>
        </w:rPr>
        <w:t xml:space="preserve">3.Скворцова Надежда Григорьевна </w:t>
      </w:r>
      <w:proofErr w:type="gramStart"/>
      <w:r>
        <w:rPr>
          <w:sz w:val="24"/>
          <w:szCs w:val="24"/>
        </w:rPr>
        <w:t>–У</w:t>
      </w:r>
      <w:proofErr w:type="gramEnd"/>
      <w:r>
        <w:rPr>
          <w:sz w:val="24"/>
          <w:szCs w:val="24"/>
        </w:rPr>
        <w:t>правляющий делами</w:t>
      </w:r>
    </w:p>
    <w:p w:rsidR="008F162A" w:rsidRDefault="008F162A" w:rsidP="008F16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162A" w:rsidRDefault="008F162A" w:rsidP="008F162A">
      <w:pPr>
        <w:rPr>
          <w:sz w:val="24"/>
          <w:szCs w:val="24"/>
        </w:rPr>
      </w:pPr>
      <w:r>
        <w:rPr>
          <w:sz w:val="24"/>
          <w:szCs w:val="24"/>
        </w:rPr>
        <w:t>4. Злыднев Александр Иванович -   председатель бюджетной комиссии Плотниковской сельской Думы (по согласованию)</w:t>
      </w: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>
      <w:pPr>
        <w:ind w:firstLine="708"/>
        <w:rPr>
          <w:sz w:val="24"/>
          <w:szCs w:val="24"/>
        </w:rPr>
      </w:pPr>
    </w:p>
    <w:p w:rsidR="008F162A" w:rsidRDefault="008F162A" w:rsidP="008F162A">
      <w:pPr>
        <w:rPr>
          <w:sz w:val="24"/>
          <w:szCs w:val="24"/>
        </w:rPr>
      </w:pPr>
    </w:p>
    <w:p w:rsidR="008F162A" w:rsidRDefault="008F162A" w:rsidP="008F162A"/>
    <w:p w:rsidR="008F162A" w:rsidRDefault="008F162A" w:rsidP="008F162A"/>
    <w:p w:rsidR="008F162A" w:rsidRDefault="008F162A" w:rsidP="008F162A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62A"/>
    <w:rsid w:val="000E30C8"/>
    <w:rsid w:val="001A43A2"/>
    <w:rsid w:val="001E571A"/>
    <w:rsid w:val="00232C67"/>
    <w:rsid w:val="00324357"/>
    <w:rsid w:val="005154CA"/>
    <w:rsid w:val="00541DA5"/>
    <w:rsid w:val="00650BD9"/>
    <w:rsid w:val="008F162A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2016-11-18T06:55:00Z</cp:lastPrinted>
  <dcterms:created xsi:type="dcterms:W3CDTF">2016-11-18T06:50:00Z</dcterms:created>
  <dcterms:modified xsi:type="dcterms:W3CDTF">2016-11-18T08:07:00Z</dcterms:modified>
</cp:coreProperties>
</file>